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95" w:rsidRPr="000E5195" w:rsidRDefault="000E5195" w:rsidP="000E5195">
      <w:pPr>
        <w:spacing w:after="0" w:line="264" w:lineRule="auto"/>
        <w:outlineLvl w:val="1"/>
        <w:rPr>
          <w:rFonts w:ascii="Georgia" w:eastAsia="Times New Roman" w:hAnsi="Georgia" w:cs="Arial"/>
          <w:color w:val="545454"/>
          <w:sz w:val="54"/>
          <w:szCs w:val="54"/>
        </w:rPr>
      </w:pPr>
      <w:r w:rsidRPr="000E5195">
        <w:rPr>
          <w:rFonts w:ascii="Georgia" w:eastAsia="Times New Roman" w:hAnsi="Georgia" w:cs="Arial"/>
          <w:color w:val="545454"/>
          <w:sz w:val="54"/>
          <w:szCs w:val="54"/>
        </w:rPr>
        <w:t xml:space="preserve">I learned how to take care of myself </w:t>
      </w:r>
    </w:p>
    <w:p w:rsidR="000E5195" w:rsidRPr="000E5195" w:rsidRDefault="000E5195" w:rsidP="004026AD">
      <w:pPr>
        <w:pBdr>
          <w:left w:val="single" w:sz="6" w:space="6" w:color="CCCCCC"/>
        </w:pBdr>
        <w:shd w:val="clear" w:color="auto" w:fill="F7FAFE"/>
        <w:spacing w:after="0" w:line="240" w:lineRule="atLeast"/>
        <w:ind w:left="360"/>
        <w:jc w:val="center"/>
        <w:rPr>
          <w:rFonts w:eastAsia="Times New Roman" w:cs="Arial"/>
          <w:color w:val="545454"/>
          <w:sz w:val="18"/>
          <w:szCs w:val="18"/>
        </w:rPr>
      </w:pPr>
    </w:p>
    <w:p w:rsidR="000E5195" w:rsidRPr="00BF3CA2" w:rsidRDefault="000E5195" w:rsidP="000E5195">
      <w:pPr>
        <w:spacing w:before="100" w:beforeAutospacing="1" w:after="100" w:afterAutospacing="1" w:line="240" w:lineRule="atLeast"/>
        <w:rPr>
          <w:rFonts w:eastAsia="Times New Roman" w:cs="Arial"/>
          <w:b/>
          <w:bCs/>
          <w:color w:val="545454"/>
          <w:szCs w:val="24"/>
        </w:rPr>
      </w:pPr>
      <w:r w:rsidRPr="00BF3CA2">
        <w:rPr>
          <w:rFonts w:eastAsia="Times New Roman" w:cs="Arial"/>
          <w:b/>
          <w:bCs/>
          <w:color w:val="545454"/>
          <w:szCs w:val="24"/>
        </w:rPr>
        <w:t>I cannot express how much Alateen has helped me. Growing up, I was all alone. My parents were always fighting. Whether it was about what to have for dinner or getting a divorce, they were always at each other’s throat. I would try to solve the issue and make things better, but I quickly learned that it made things worse. As a seven- or eight-year-old, I didn’t know how not to be in the middle. Until Alateen, I didn’t learn how not to get upset when they were fighting and to focus on myself.</w:t>
      </w:r>
    </w:p>
    <w:p w:rsidR="000E5195" w:rsidRPr="00BF3CA2" w:rsidRDefault="000E5195" w:rsidP="000E5195">
      <w:pPr>
        <w:spacing w:before="100" w:beforeAutospacing="1" w:after="100" w:afterAutospacing="1" w:line="240" w:lineRule="atLeast"/>
        <w:rPr>
          <w:rFonts w:eastAsia="Times New Roman" w:cs="Arial"/>
          <w:b/>
          <w:color w:val="545454"/>
          <w:szCs w:val="24"/>
        </w:rPr>
      </w:pPr>
      <w:r w:rsidRPr="00BF3CA2">
        <w:rPr>
          <w:rFonts w:eastAsia="Times New Roman" w:cs="Arial"/>
          <w:b/>
          <w:color w:val="545454"/>
          <w:szCs w:val="24"/>
        </w:rPr>
        <w:t>Alateen has not only taught me how to detach with love from my parents’ fighting, but it has also brought so many friendships and opportunities in my life.</w:t>
      </w:r>
    </w:p>
    <w:p w:rsidR="000E5195" w:rsidRPr="00BF3CA2" w:rsidRDefault="000E5195" w:rsidP="000E5195">
      <w:pPr>
        <w:spacing w:before="100" w:beforeAutospacing="1" w:after="100" w:afterAutospacing="1" w:line="240" w:lineRule="atLeast"/>
        <w:rPr>
          <w:rFonts w:eastAsia="Times New Roman" w:cs="Arial"/>
          <w:b/>
          <w:color w:val="545454"/>
          <w:szCs w:val="24"/>
        </w:rPr>
      </w:pPr>
      <w:r w:rsidRPr="00BF3CA2">
        <w:rPr>
          <w:rFonts w:eastAsia="Times New Roman" w:cs="Arial"/>
          <w:b/>
          <w:color w:val="545454"/>
          <w:szCs w:val="24"/>
        </w:rPr>
        <w:t>When I was younger, not only did I have to deal with emotional, physical, and sexual abuse from my alcoholic father, I also had to watch my life fall apart day by day. Although my life was extremely hard and sometimes unbearable, I put on a smiling face and showed everyone that I was the happy kid in school, and that I loved life. This was hard to do, but I certainly did not want people asking questions and finding out that I really was a sad and lonely girl who had messed up parents.</w:t>
      </w:r>
    </w:p>
    <w:p w:rsidR="000E5195" w:rsidRPr="00BF3CA2" w:rsidRDefault="000E5195" w:rsidP="000E5195">
      <w:pPr>
        <w:spacing w:before="100" w:beforeAutospacing="1" w:after="100" w:afterAutospacing="1" w:line="240" w:lineRule="atLeast"/>
        <w:rPr>
          <w:rFonts w:eastAsia="Times New Roman" w:cs="Arial"/>
          <w:b/>
          <w:color w:val="545454"/>
          <w:szCs w:val="24"/>
        </w:rPr>
      </w:pPr>
      <w:r w:rsidRPr="00BF3CA2">
        <w:rPr>
          <w:rFonts w:eastAsia="Times New Roman" w:cs="Arial"/>
          <w:b/>
          <w:color w:val="545454"/>
          <w:szCs w:val="24"/>
        </w:rPr>
        <w:t>I kept everything quiet until about sixth grade, when my parents got divorced. The divorce was so hard on me. I needed someone to talk to, so I told a few of my friends what was wrong. Being in sixth grade, drama and secrets spread fast. By the end of the day, my whole school knew that I was going through a hard time and that my perfect family had fallen apart. This was very hard to deal with, but looking back on it, I realized that this is what brought me to talk to people. I wanted to be popular and have friends so badly that I just poured most of my life out to them.</w:t>
      </w:r>
    </w:p>
    <w:p w:rsidR="000E5195" w:rsidRPr="00BF3CA2" w:rsidRDefault="000E5195" w:rsidP="000E5195">
      <w:pPr>
        <w:spacing w:before="100" w:beforeAutospacing="1" w:after="100" w:afterAutospacing="1" w:line="240" w:lineRule="atLeast"/>
        <w:rPr>
          <w:rFonts w:eastAsia="Times New Roman" w:cs="Arial"/>
          <w:b/>
          <w:color w:val="545454"/>
          <w:szCs w:val="24"/>
        </w:rPr>
      </w:pPr>
      <w:r w:rsidRPr="00BF3CA2">
        <w:rPr>
          <w:rFonts w:eastAsia="Times New Roman" w:cs="Arial"/>
          <w:b/>
          <w:color w:val="545454"/>
          <w:szCs w:val="24"/>
        </w:rPr>
        <w:t xml:space="preserve">With everything being so bad both at school and at home, my mom suggested Alateen. I wanted to give it a </w:t>
      </w:r>
      <w:proofErr w:type="gramStart"/>
      <w:r w:rsidRPr="00BF3CA2">
        <w:rPr>
          <w:rFonts w:eastAsia="Times New Roman" w:cs="Arial"/>
          <w:b/>
          <w:color w:val="545454"/>
          <w:szCs w:val="24"/>
        </w:rPr>
        <w:t>try,</w:t>
      </w:r>
      <w:proofErr w:type="gramEnd"/>
      <w:r w:rsidRPr="00BF3CA2">
        <w:rPr>
          <w:rFonts w:eastAsia="Times New Roman" w:cs="Arial"/>
          <w:b/>
          <w:color w:val="545454"/>
          <w:szCs w:val="24"/>
        </w:rPr>
        <w:t xml:space="preserve"> however my sister didn’t want to go. I found the courage to go alone. My first meeting was horrible. There was only one other kid and one of the Group Sponsors. Although I had hated that meeting, I decided to give it another shot, and I am so glad I did.</w:t>
      </w:r>
    </w:p>
    <w:p w:rsidR="000E5195" w:rsidRPr="00BF3CA2" w:rsidRDefault="000E5195" w:rsidP="000E5195">
      <w:pPr>
        <w:spacing w:before="100" w:beforeAutospacing="1" w:after="100" w:afterAutospacing="1" w:line="240" w:lineRule="atLeast"/>
        <w:rPr>
          <w:rFonts w:eastAsia="Times New Roman" w:cs="Arial"/>
          <w:b/>
          <w:color w:val="545454"/>
          <w:szCs w:val="24"/>
        </w:rPr>
      </w:pPr>
      <w:r w:rsidRPr="00BF3CA2">
        <w:rPr>
          <w:rFonts w:eastAsia="Times New Roman" w:cs="Arial"/>
          <w:b/>
          <w:color w:val="545454"/>
          <w:szCs w:val="24"/>
        </w:rPr>
        <w:t>Slowly, everything started to make sense. I realized that I can’t control my father, and that it really is not my fault he is drinking. I learned how to find a Higher Power, and most importantly, I learned how to take care of myself.</w:t>
      </w:r>
    </w:p>
    <w:p w:rsidR="000E5195" w:rsidRPr="00BF3CA2" w:rsidRDefault="000E5195" w:rsidP="000E5195">
      <w:pPr>
        <w:spacing w:before="100" w:beforeAutospacing="1" w:after="100" w:afterAutospacing="1" w:line="240" w:lineRule="atLeast"/>
        <w:rPr>
          <w:rFonts w:eastAsia="Times New Roman" w:cs="Arial"/>
          <w:b/>
          <w:color w:val="545454"/>
          <w:szCs w:val="24"/>
        </w:rPr>
      </w:pPr>
      <w:r w:rsidRPr="00BF3CA2">
        <w:rPr>
          <w:rFonts w:eastAsia="Times New Roman" w:cs="Arial"/>
          <w:b/>
          <w:color w:val="545454"/>
          <w:szCs w:val="24"/>
        </w:rPr>
        <w:t>Alateen has brought so many people into my life, and I don’t know what I would do without them. I am so thankful that I was able to bring four other people into the rooms of Alateen. Not only does Alateen help me deal with the alcoholic in my life, I use my program every single day. Words cannot describe how much Alateen has helped me. Although having an alcoholic in my life is extremely hard, I wouldn’t change it for anything because it brought me to Alateen. </w:t>
      </w:r>
    </w:p>
    <w:p w:rsidR="000E5195" w:rsidRPr="00AF0A84" w:rsidRDefault="000E5195" w:rsidP="000E5195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bookmarkStart w:id="0" w:name="_GoBack"/>
      <w:r w:rsidRPr="00AF0A84">
        <w:rPr>
          <w:rFonts w:eastAsia="Times New Roman" w:cs="Arial"/>
          <w:color w:val="545454"/>
          <w:sz w:val="18"/>
          <w:szCs w:val="18"/>
        </w:rPr>
        <w:t>By Julie, Connecticut</w:t>
      </w:r>
      <w:r w:rsidRPr="00AF0A84">
        <w:rPr>
          <w:rFonts w:eastAsia="Times New Roman" w:cs="Arial"/>
          <w:color w:val="545454"/>
          <w:sz w:val="18"/>
          <w:szCs w:val="18"/>
        </w:rPr>
        <w:br/>
      </w:r>
      <w:proofErr w:type="gramStart"/>
      <w:r w:rsidRPr="00AF0A84">
        <w:rPr>
          <w:rFonts w:eastAsia="Times New Roman" w:cs="Arial"/>
          <w:i/>
          <w:iCs/>
          <w:color w:val="545454"/>
          <w:sz w:val="18"/>
          <w:szCs w:val="18"/>
        </w:rPr>
        <w:t>The</w:t>
      </w:r>
      <w:proofErr w:type="gramEnd"/>
      <w:r w:rsidRPr="00AF0A84">
        <w:rPr>
          <w:rFonts w:eastAsia="Times New Roman" w:cs="Arial"/>
          <w:i/>
          <w:iCs/>
          <w:color w:val="545454"/>
          <w:sz w:val="18"/>
          <w:szCs w:val="18"/>
        </w:rPr>
        <w:t xml:space="preserve"> Forum</w:t>
      </w:r>
      <w:r w:rsidRPr="00AF0A84">
        <w:rPr>
          <w:rFonts w:eastAsia="Times New Roman" w:cs="Arial"/>
          <w:color w:val="545454"/>
          <w:sz w:val="18"/>
          <w:szCs w:val="18"/>
        </w:rPr>
        <w:t>, August 2016</w:t>
      </w:r>
    </w:p>
    <w:bookmarkEnd w:id="0"/>
    <w:p w:rsidR="000E5195" w:rsidRPr="000E5195" w:rsidRDefault="000E5195" w:rsidP="000E5195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0E5195">
        <w:rPr>
          <w:rFonts w:eastAsia="Times New Roman" w:cs="Arial"/>
          <w:i/>
          <w:iCs/>
          <w:color w:val="545454"/>
          <w:sz w:val="18"/>
          <w:szCs w:val="18"/>
        </w:rPr>
        <w:t xml:space="preserve">Feel free to reprint this article on your Web site or in your newsletter, along with this credit line: </w:t>
      </w:r>
      <w:r w:rsidRPr="000E5195">
        <w:rPr>
          <w:rFonts w:eastAsia="Times New Roman" w:cs="Arial"/>
          <w:i/>
          <w:iCs/>
          <w:color w:val="545454"/>
          <w:sz w:val="18"/>
          <w:szCs w:val="18"/>
        </w:rPr>
        <w:br/>
        <w:t xml:space="preserve">Reprinted with permission of </w:t>
      </w:r>
      <w:r w:rsidRPr="000E5195">
        <w:rPr>
          <w:rFonts w:eastAsia="Times New Roman" w:cs="Arial"/>
          <w:color w:val="545454"/>
          <w:sz w:val="18"/>
          <w:szCs w:val="18"/>
        </w:rPr>
        <w:t>The Forum</w:t>
      </w:r>
      <w:r w:rsidRPr="000E5195">
        <w:rPr>
          <w:rFonts w:eastAsia="Times New Roman" w:cs="Arial"/>
          <w:i/>
          <w:iCs/>
          <w:color w:val="545454"/>
          <w:sz w:val="18"/>
          <w:szCs w:val="18"/>
        </w:rPr>
        <w:t>, Al</w:t>
      </w:r>
      <w:r w:rsidRPr="000E5195">
        <w:rPr>
          <w:rFonts w:eastAsia="Times New Roman" w:cs="Arial"/>
          <w:i/>
          <w:iCs/>
          <w:color w:val="545454"/>
          <w:sz w:val="18"/>
          <w:szCs w:val="18"/>
        </w:rPr>
        <w:noBreakHyphen/>
        <w:t xml:space="preserve">Anon Family Group </w:t>
      </w:r>
      <w:proofErr w:type="spellStart"/>
      <w:r w:rsidRPr="000E5195">
        <w:rPr>
          <w:rFonts w:eastAsia="Times New Roman" w:cs="Arial"/>
          <w:i/>
          <w:iCs/>
          <w:color w:val="545454"/>
          <w:sz w:val="18"/>
          <w:szCs w:val="18"/>
        </w:rPr>
        <w:t>Hdqts</w:t>
      </w:r>
      <w:proofErr w:type="spellEnd"/>
      <w:r w:rsidRPr="000E5195">
        <w:rPr>
          <w:rFonts w:eastAsia="Times New Roman" w:cs="Arial"/>
          <w:i/>
          <w:iCs/>
          <w:color w:val="545454"/>
          <w:sz w:val="18"/>
          <w:szCs w:val="18"/>
        </w:rPr>
        <w:t xml:space="preserve">., Inc., </w:t>
      </w:r>
      <w:proofErr w:type="gramStart"/>
      <w:r w:rsidRPr="000E5195">
        <w:rPr>
          <w:rFonts w:eastAsia="Times New Roman" w:cs="Arial"/>
          <w:i/>
          <w:iCs/>
          <w:color w:val="545454"/>
          <w:sz w:val="18"/>
          <w:szCs w:val="18"/>
        </w:rPr>
        <w:t>Virginia</w:t>
      </w:r>
      <w:proofErr w:type="gramEnd"/>
      <w:r w:rsidRPr="000E5195">
        <w:rPr>
          <w:rFonts w:eastAsia="Times New Roman" w:cs="Arial"/>
          <w:i/>
          <w:iCs/>
          <w:color w:val="545454"/>
          <w:sz w:val="18"/>
          <w:szCs w:val="18"/>
        </w:rPr>
        <w:t xml:space="preserve"> Beach, VA.</w:t>
      </w:r>
    </w:p>
    <w:p w:rsidR="00397613" w:rsidRDefault="00397613"/>
    <w:sectPr w:rsidR="00397613" w:rsidSect="000E5195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142D"/>
    <w:multiLevelType w:val="multilevel"/>
    <w:tmpl w:val="70BE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95"/>
    <w:rsid w:val="00052AC4"/>
    <w:rsid w:val="000C6C46"/>
    <w:rsid w:val="000E5195"/>
    <w:rsid w:val="00397613"/>
    <w:rsid w:val="004026AD"/>
    <w:rsid w:val="00863653"/>
    <w:rsid w:val="00AF0A84"/>
    <w:rsid w:val="00BF3CA2"/>
    <w:rsid w:val="00D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0E51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E5195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0E5195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E519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0E51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E5195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0E5195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E519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7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197879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0054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145898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2611</Characters>
  <Application>Microsoft Office Word</Application>
  <DocSecurity>0</DocSecurity>
  <Lines>21</Lines>
  <Paragraphs>6</Paragraphs>
  <ScaleCrop>false</ScaleCrop>
  <Company>Hewlett-Packard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4</cp:revision>
  <dcterms:created xsi:type="dcterms:W3CDTF">2016-08-10T22:17:00Z</dcterms:created>
  <dcterms:modified xsi:type="dcterms:W3CDTF">2016-08-10T22:26:00Z</dcterms:modified>
</cp:coreProperties>
</file>