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32" w:rsidRPr="00842132" w:rsidRDefault="00842132" w:rsidP="00842132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842132">
        <w:rPr>
          <w:rFonts w:ascii="Georgia" w:eastAsia="Times New Roman" w:hAnsi="Georgia" w:cs="Arial"/>
          <w:color w:val="545454"/>
          <w:sz w:val="54"/>
          <w:szCs w:val="54"/>
        </w:rPr>
        <w:t xml:space="preserve">My closet, myself </w:t>
      </w:r>
    </w:p>
    <w:p w:rsidR="00842132" w:rsidRPr="00842132" w:rsidRDefault="00842132" w:rsidP="00842132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bCs/>
          <w:color w:val="545454"/>
          <w:szCs w:val="24"/>
        </w:rPr>
      </w:pPr>
      <w:r w:rsidRPr="00842132">
        <w:rPr>
          <w:rFonts w:eastAsia="Times New Roman" w:cs="Arial"/>
          <w:bCs/>
          <w:color w:val="545454"/>
          <w:szCs w:val="24"/>
        </w:rPr>
        <w:t>Several years ago, I looked at my closet. It was a mess, everything in disarray. I couldn’t find anything. I didn’t know where to begin to sort it out. My closet seemed a reflection of me. I was a mess, at a loss. Where and how could I begin to change things?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42132">
        <w:rPr>
          <w:rFonts w:eastAsia="Times New Roman" w:cs="Arial"/>
          <w:color w:val="545454"/>
          <w:szCs w:val="24"/>
        </w:rPr>
        <w:t>Then I found Al</w:t>
      </w:r>
      <w:r w:rsidRPr="00842132">
        <w:rPr>
          <w:rFonts w:eastAsia="Times New Roman" w:cs="Arial"/>
          <w:color w:val="545454"/>
          <w:szCs w:val="24"/>
        </w:rPr>
        <w:noBreakHyphen/>
        <w:t>Anon. I began to realize that the clutter in my closet reflected the clutter in my mind. I couldn’t sort things through. At meetings, I learned I didn’t have to do everything at once, whether in cleaning my closet or in straightening out my thoughts.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42132">
        <w:rPr>
          <w:rFonts w:eastAsia="Times New Roman" w:cs="Arial"/>
          <w:color w:val="545454"/>
          <w:szCs w:val="24"/>
        </w:rPr>
        <w:t xml:space="preserve">I could take baby steps. I started with my shoes. There they </w:t>
      </w:r>
      <w:proofErr w:type="gramStart"/>
      <w:r w:rsidRPr="00842132">
        <w:rPr>
          <w:rFonts w:eastAsia="Times New Roman" w:cs="Arial"/>
          <w:color w:val="545454"/>
          <w:szCs w:val="24"/>
        </w:rPr>
        <w:t>were,</w:t>
      </w:r>
      <w:proofErr w:type="gramEnd"/>
      <w:r w:rsidRPr="00842132">
        <w:rPr>
          <w:rFonts w:eastAsia="Times New Roman" w:cs="Arial"/>
          <w:color w:val="545454"/>
          <w:szCs w:val="24"/>
        </w:rPr>
        <w:t xml:space="preserve"> that one great-looking pair. The downside was the pain they caused me when I wore them. I had to give them away. Some people in my life were also causing me pain. Al</w:t>
      </w:r>
      <w:r w:rsidRPr="00842132">
        <w:rPr>
          <w:rFonts w:eastAsia="Times New Roman" w:cs="Arial"/>
          <w:color w:val="545454"/>
          <w:szCs w:val="24"/>
        </w:rPr>
        <w:noBreakHyphen/>
        <w:t>Anon taught me I could rethink those relationships and, in the end, do what was best for me.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42132">
        <w:rPr>
          <w:rFonts w:eastAsia="Times New Roman" w:cs="Arial"/>
          <w:color w:val="545454"/>
          <w:szCs w:val="24"/>
        </w:rPr>
        <w:t>Next, I looked at my clothes, many of which were not a good fit. I could donate what wasn’t working for me anymore and keep what made me feel good. I learned in Al</w:t>
      </w:r>
      <w:r w:rsidRPr="00842132">
        <w:rPr>
          <w:rFonts w:eastAsia="Times New Roman" w:cs="Arial"/>
          <w:color w:val="545454"/>
          <w:szCs w:val="24"/>
        </w:rPr>
        <w:noBreakHyphen/>
        <w:t>Anon if a situation didn’t feel right, I could make a change. When I changed the way I looked at things I could make a better decision.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42132">
        <w:rPr>
          <w:rFonts w:eastAsia="Times New Roman" w:cs="Arial"/>
          <w:color w:val="545454"/>
          <w:szCs w:val="24"/>
        </w:rPr>
        <w:t>As I cleaned out my closet, I could find things more easily. At the same time, my mind was getting more organized. When my side of the closet looked pretty good, I started to take inventory of my husband’s side, but in Al</w:t>
      </w:r>
      <w:r w:rsidRPr="00842132">
        <w:rPr>
          <w:rFonts w:eastAsia="Times New Roman" w:cs="Arial"/>
          <w:color w:val="545454"/>
          <w:szCs w:val="24"/>
        </w:rPr>
        <w:noBreakHyphen/>
        <w:t>Anon I learned I could only change myself.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842132">
        <w:rPr>
          <w:rFonts w:eastAsia="Times New Roman" w:cs="Arial"/>
          <w:color w:val="545454"/>
          <w:szCs w:val="24"/>
        </w:rPr>
        <w:t>Now my closet is neat most of the time. Sometimes I fall back I into old habits and it gets a little messy. I realize that life can be messy; it is matter of seeking “Progress not Perfection.” So, I continue to go to meetings, read literature, practice the Steps and Traditions, speak to others in the program, and do service. By practicing my program, I have found serenity and have a really nice closet as well.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842132">
        <w:rPr>
          <w:rFonts w:eastAsia="Times New Roman" w:cs="Arial"/>
          <w:color w:val="545454"/>
          <w:sz w:val="18"/>
          <w:szCs w:val="18"/>
        </w:rPr>
        <w:t>By Arlene L., Florida</w:t>
      </w:r>
      <w:r w:rsidRPr="00842132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842132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842132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842132">
        <w:rPr>
          <w:rFonts w:eastAsia="Times New Roman" w:cs="Arial"/>
          <w:color w:val="545454"/>
          <w:sz w:val="18"/>
          <w:szCs w:val="18"/>
        </w:rPr>
        <w:t>, April 2017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842132">
        <w:rPr>
          <w:rFonts w:eastAsia="Times New Roman" w:cs="Arial"/>
          <w:color w:val="545454"/>
          <w:sz w:val="18"/>
          <w:szCs w:val="18"/>
        </w:rPr>
        <w:t> </w:t>
      </w:r>
    </w:p>
    <w:p w:rsidR="00842132" w:rsidRPr="00842132" w:rsidRDefault="00842132" w:rsidP="00842132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842132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842132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842132">
        <w:rPr>
          <w:rFonts w:eastAsia="Times New Roman" w:cs="Arial"/>
          <w:color w:val="545454"/>
          <w:sz w:val="18"/>
          <w:szCs w:val="18"/>
        </w:rPr>
        <w:t>The Forum</w:t>
      </w:r>
      <w:r w:rsidRPr="00842132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842132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842132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842132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842132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842132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842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9E6"/>
    <w:multiLevelType w:val="multilevel"/>
    <w:tmpl w:val="422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32"/>
    <w:rsid w:val="00052AC4"/>
    <w:rsid w:val="000C6C46"/>
    <w:rsid w:val="00397613"/>
    <w:rsid w:val="00842132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842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42132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842132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2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842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42132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842132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2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63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7501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76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6587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Hewlett-Packard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2017-04-01T01:09:00Z</dcterms:created>
  <dcterms:modified xsi:type="dcterms:W3CDTF">2017-04-01T01:11:00Z</dcterms:modified>
</cp:coreProperties>
</file>