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CE" w:rsidRPr="003A21CE" w:rsidRDefault="003A21CE" w:rsidP="003A21CE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3A21CE">
        <w:rPr>
          <w:rFonts w:ascii="Georgia" w:eastAsia="Times New Roman" w:hAnsi="Georgia" w:cs="Arial"/>
          <w:color w:val="545454"/>
          <w:sz w:val="54"/>
          <w:szCs w:val="54"/>
        </w:rPr>
        <w:t xml:space="preserve">The Beginning of My Serenity </w:t>
      </w:r>
    </w:p>
    <w:p w:rsidR="003A21CE" w:rsidRPr="003A21CE" w:rsidRDefault="003A21CE" w:rsidP="003A21CE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bCs/>
          <w:color w:val="545454"/>
          <w:sz w:val="28"/>
          <w:szCs w:val="28"/>
        </w:rPr>
      </w:pPr>
      <w:r w:rsidRPr="003A21CE">
        <w:rPr>
          <w:rFonts w:eastAsia="Times New Roman" w:cs="Arial"/>
          <w:bCs/>
          <w:color w:val="545454"/>
          <w:sz w:val="28"/>
          <w:szCs w:val="28"/>
        </w:rPr>
        <w:t>I spent more nights than I can remember lying awake, tossing and turning over past mistakes and the ever-growing fear of the future with an alcoholic. I would wake in the middle of the night and not be able to return to sleep. I agonized over the seemingly horrible decisions of my past, which morphed into the blackness of despair for my hopeless future.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28"/>
          <w:szCs w:val="28"/>
        </w:rPr>
      </w:pPr>
      <w:r w:rsidRPr="003A21CE">
        <w:rPr>
          <w:rFonts w:eastAsia="Times New Roman" w:cs="Arial"/>
          <w:color w:val="545454"/>
          <w:sz w:val="28"/>
          <w:szCs w:val="28"/>
        </w:rPr>
        <w:t>Each new fear replaced another as my nightmare scenarios increased exponentially. My Sponsor lovingly listened to my pitiful story. When I finally paused for a breath, she made two simple suggestions—</w:t>
      </w:r>
      <w:proofErr w:type="gramStart"/>
      <w:r w:rsidRPr="003A21CE">
        <w:rPr>
          <w:rFonts w:eastAsia="Times New Roman" w:cs="Arial"/>
          <w:color w:val="545454"/>
          <w:sz w:val="28"/>
          <w:szCs w:val="28"/>
        </w:rPr>
        <w:t>say</w:t>
      </w:r>
      <w:proofErr w:type="gramEnd"/>
      <w:r w:rsidRPr="003A21CE">
        <w:rPr>
          <w:rFonts w:eastAsia="Times New Roman" w:cs="Arial"/>
          <w:color w:val="545454"/>
          <w:sz w:val="28"/>
          <w:szCs w:val="28"/>
        </w:rPr>
        <w:t xml:space="preserve"> the Serenity Prayer, and make a gratitude list.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28"/>
          <w:szCs w:val="28"/>
        </w:rPr>
      </w:pPr>
      <w:r w:rsidRPr="003A21CE">
        <w:rPr>
          <w:rFonts w:eastAsia="Times New Roman" w:cs="Arial"/>
          <w:color w:val="545454"/>
          <w:sz w:val="28"/>
          <w:szCs w:val="28"/>
        </w:rPr>
        <w:t>I knew my decision to attend Al</w:t>
      </w:r>
      <w:r w:rsidRPr="003A21CE">
        <w:rPr>
          <w:rFonts w:eastAsia="Times New Roman" w:cs="Arial"/>
          <w:color w:val="545454"/>
          <w:sz w:val="28"/>
          <w:szCs w:val="28"/>
        </w:rPr>
        <w:noBreakHyphen/>
        <w:t>Anon was a realization that I needed help, and I was ready to listen. That night when I was still wrapped in a cloak of victimhood and couldn’t sleep, I tried repeating the Serenity Prayer over and over, each time focusing on every word and its meaning. Eventually, I began a gratitude list. I did not believe I had much to be grateful for, so I began with a very simple list.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28"/>
          <w:szCs w:val="28"/>
        </w:rPr>
      </w:pPr>
      <w:r w:rsidRPr="003A21CE">
        <w:rPr>
          <w:rFonts w:eastAsia="Times New Roman" w:cs="Arial"/>
          <w:color w:val="545454"/>
          <w:sz w:val="28"/>
          <w:szCs w:val="28"/>
        </w:rPr>
        <w:t xml:space="preserve">I was grateful for a warm, comfortable bed to sleep in, a roof over my head, </w:t>
      </w:r>
      <w:proofErr w:type="gramStart"/>
      <w:r w:rsidRPr="003A21CE">
        <w:rPr>
          <w:rFonts w:eastAsia="Times New Roman" w:cs="Arial"/>
          <w:color w:val="545454"/>
          <w:sz w:val="28"/>
          <w:szCs w:val="28"/>
        </w:rPr>
        <w:t>the</w:t>
      </w:r>
      <w:proofErr w:type="gramEnd"/>
      <w:r w:rsidRPr="003A21CE">
        <w:rPr>
          <w:rFonts w:eastAsia="Times New Roman" w:cs="Arial"/>
          <w:color w:val="545454"/>
          <w:sz w:val="28"/>
          <w:szCs w:val="28"/>
        </w:rPr>
        <w:t xml:space="preserve"> coolness of air on my skin, the soothing sound of the fan next to my bed, etc. Focusing on the many things for which I did feel gratitude, I fell soundly asleep and woke up refreshed the next morning.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28"/>
          <w:szCs w:val="28"/>
        </w:rPr>
      </w:pPr>
      <w:r w:rsidRPr="003A21CE">
        <w:rPr>
          <w:rFonts w:eastAsia="Times New Roman" w:cs="Arial"/>
          <w:color w:val="545454"/>
          <w:sz w:val="28"/>
          <w:szCs w:val="28"/>
        </w:rPr>
        <w:t>Today, looking back, I realize this was the beginning of my serenity, the beginning of my recovery and the beginning of a whole new life of gratitude.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3A21CE">
        <w:rPr>
          <w:rFonts w:eastAsia="Times New Roman" w:cs="Arial"/>
          <w:color w:val="545454"/>
          <w:sz w:val="18"/>
          <w:szCs w:val="18"/>
        </w:rPr>
        <w:t> 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3A21CE">
        <w:rPr>
          <w:rFonts w:eastAsia="Times New Roman" w:cs="Arial"/>
          <w:color w:val="545454"/>
          <w:sz w:val="18"/>
          <w:szCs w:val="18"/>
        </w:rPr>
        <w:t>By Keith K., Florida</w:t>
      </w:r>
      <w:r w:rsidRPr="003A21CE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3A21CE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3A21CE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3A21CE">
        <w:rPr>
          <w:rFonts w:eastAsia="Times New Roman" w:cs="Arial"/>
          <w:color w:val="545454"/>
          <w:sz w:val="18"/>
          <w:szCs w:val="18"/>
        </w:rPr>
        <w:t>, May 2017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3A21CE">
        <w:rPr>
          <w:rFonts w:eastAsia="Times New Roman" w:cs="Arial"/>
          <w:color w:val="545454"/>
          <w:sz w:val="18"/>
          <w:szCs w:val="18"/>
        </w:rPr>
        <w:t> </w:t>
      </w:r>
    </w:p>
    <w:p w:rsidR="003A21CE" w:rsidRPr="003A21CE" w:rsidRDefault="003A21CE" w:rsidP="003A21CE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A21CE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3A21CE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3A21CE">
        <w:rPr>
          <w:rFonts w:eastAsia="Times New Roman" w:cs="Arial"/>
          <w:color w:val="545454"/>
          <w:sz w:val="18"/>
          <w:szCs w:val="18"/>
        </w:rPr>
        <w:t>The Forum</w:t>
      </w:r>
      <w:r w:rsidRPr="003A21CE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3A21CE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3A21CE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3A21CE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3A21CE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3A21CE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3A21CE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EB7"/>
    <w:multiLevelType w:val="multilevel"/>
    <w:tmpl w:val="ACCE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E"/>
    <w:rsid w:val="00052AC4"/>
    <w:rsid w:val="000C6C46"/>
    <w:rsid w:val="00397613"/>
    <w:rsid w:val="003A21CE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A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21CE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3A21CE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A21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A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21CE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3A21CE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A21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6906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6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851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Hewlett-Packard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2017-05-02T06:11:00Z</dcterms:created>
  <dcterms:modified xsi:type="dcterms:W3CDTF">2017-05-02T06:12:00Z</dcterms:modified>
</cp:coreProperties>
</file>